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27AA6" w14:textId="77777777" w:rsidR="00D43DFD" w:rsidRDefault="00D43DFD"/>
    <w:p w14:paraId="1257E4A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4203"/>
        <w:gridCol w:w="1243"/>
        <w:gridCol w:w="1291"/>
        <w:gridCol w:w="1527"/>
      </w:tblGrid>
      <w:tr w:rsidR="008D329F" w:rsidRPr="00103917" w14:paraId="03946A8D" w14:textId="77777777" w:rsidTr="007765AA">
        <w:trPr>
          <w:trHeight w:val="612"/>
          <w:jc w:val="center"/>
        </w:trPr>
        <w:tc>
          <w:tcPr>
            <w:tcW w:w="9110" w:type="dxa"/>
            <w:gridSpan w:val="5"/>
            <w:shd w:val="clear" w:color="000000" w:fill="BDD6EE"/>
            <w:vAlign w:val="center"/>
            <w:hideMark/>
          </w:tcPr>
          <w:p w14:paraId="50EBDD44" w14:textId="6F4947F2" w:rsidR="008D329F" w:rsidRPr="00103917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7765A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103917" w:rsidRPr="00103917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ΦΟΡΗΤΟ ΣΕΤ ΚΑΤΑΓΡΑΦΗΣ</w:t>
            </w:r>
          </w:p>
        </w:tc>
      </w:tr>
      <w:tr w:rsidR="008D329F" w:rsidRPr="008D329F" w14:paraId="3C8FFA47" w14:textId="77777777" w:rsidTr="00103917">
        <w:trPr>
          <w:trHeight w:val="667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14:paraId="6FC845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203" w:type="dxa"/>
            <w:shd w:val="clear" w:color="000000" w:fill="FFFF99"/>
            <w:vAlign w:val="center"/>
            <w:hideMark/>
          </w:tcPr>
          <w:p w14:paraId="711DC07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243" w:type="dxa"/>
            <w:shd w:val="clear" w:color="000000" w:fill="FFFF99"/>
            <w:vAlign w:val="center"/>
            <w:hideMark/>
          </w:tcPr>
          <w:p w14:paraId="1D6CA3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91" w:type="dxa"/>
            <w:shd w:val="clear" w:color="000000" w:fill="FFFF99"/>
            <w:vAlign w:val="center"/>
            <w:hideMark/>
          </w:tcPr>
          <w:p w14:paraId="6BCBB68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527" w:type="dxa"/>
            <w:shd w:val="clear" w:color="000000" w:fill="FFFF99"/>
            <w:vAlign w:val="center"/>
            <w:hideMark/>
          </w:tcPr>
          <w:p w14:paraId="01267C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718BA37" w14:textId="77777777" w:rsidTr="00103917">
        <w:trPr>
          <w:trHeight w:val="336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14:paraId="7A815C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203" w:type="dxa"/>
            <w:shd w:val="clear" w:color="000000" w:fill="D9D9D9"/>
            <w:vAlign w:val="center"/>
            <w:hideMark/>
          </w:tcPr>
          <w:p w14:paraId="4FB8E1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14:paraId="02AB8D2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A53B4A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4845C1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C0950F3" w14:textId="77777777" w:rsidTr="00103917">
        <w:trPr>
          <w:trHeight w:val="336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14:paraId="4AAC90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203" w:type="dxa"/>
            <w:shd w:val="clear" w:color="000000" w:fill="D9D9D9"/>
            <w:vAlign w:val="center"/>
            <w:hideMark/>
          </w:tcPr>
          <w:p w14:paraId="5932FA8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617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Γενικά</w:t>
            </w: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617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14:paraId="13C287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8D908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2922EDC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D543C70" w14:textId="77777777" w:rsidTr="00103917">
        <w:trPr>
          <w:trHeight w:val="436"/>
          <w:jc w:val="center"/>
        </w:trPr>
        <w:tc>
          <w:tcPr>
            <w:tcW w:w="846" w:type="dxa"/>
            <w:vAlign w:val="center"/>
          </w:tcPr>
          <w:p w14:paraId="4C7349B3" w14:textId="28AC12B5" w:rsidR="008D329F" w:rsidRPr="00103917" w:rsidRDefault="008D329F" w:rsidP="00103917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5825C2C5" w14:textId="77777777" w:rsidR="00F96920" w:rsidRPr="00103917" w:rsidRDefault="00103917" w:rsidP="00103917">
            <w:pPr>
              <w:suppressAutoHyphens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val="el-GR"/>
              </w:rPr>
            </w:pPr>
            <w:r w:rsidRPr="00103917">
              <w:rPr>
                <w:rFonts w:ascii="Arial" w:hAnsi="Arial" w:cs="Arial"/>
                <w:sz w:val="18"/>
                <w:szCs w:val="18"/>
                <w:lang w:val="el-GR"/>
              </w:rPr>
              <w:t xml:space="preserve">Φορητό σύστημα καταγραφής και ζωντανής μετάδοσης που να αποτελείται </w:t>
            </w:r>
            <w:proofErr w:type="spellStart"/>
            <w:r w:rsidRPr="00103917">
              <w:rPr>
                <w:rFonts w:ascii="Arial" w:hAnsi="Arial" w:cs="Arial"/>
                <w:sz w:val="18"/>
                <w:szCs w:val="18"/>
                <w:lang w:val="el-GR"/>
              </w:rPr>
              <w:t>απο</w:t>
            </w:r>
            <w:proofErr w:type="spellEnd"/>
            <w:r w:rsidRPr="00103917">
              <w:rPr>
                <w:rFonts w:ascii="Arial" w:hAnsi="Arial" w:cs="Arial"/>
                <w:sz w:val="18"/>
                <w:szCs w:val="18"/>
                <w:lang w:val="el-GR"/>
              </w:rPr>
              <w:t>:</w:t>
            </w:r>
          </w:p>
          <w:p w14:paraId="7DDF468B" w14:textId="402048EB" w:rsidR="00103917" w:rsidRPr="00103917" w:rsidRDefault="00103917" w:rsidP="0010391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03917">
              <w:rPr>
                <w:rFonts w:ascii="Arial" w:hAnsi="Arial" w:cs="Arial"/>
                <w:sz w:val="18"/>
                <w:szCs w:val="18"/>
                <w:lang w:val="el-GR"/>
              </w:rPr>
              <w:t xml:space="preserve">α. </w:t>
            </w:r>
            <w:proofErr w:type="spellStart"/>
            <w:r w:rsidRPr="00103917">
              <w:rPr>
                <w:rFonts w:ascii="Arial" w:hAnsi="Arial" w:cs="Arial"/>
                <w:sz w:val="18"/>
                <w:szCs w:val="18"/>
                <w:lang w:val="el-GR"/>
              </w:rPr>
              <w:t>Μίκτη</w:t>
            </w:r>
            <w:proofErr w:type="spellEnd"/>
            <w:r w:rsidRPr="00103917">
              <w:rPr>
                <w:rFonts w:ascii="Arial" w:hAnsi="Arial" w:cs="Arial"/>
                <w:sz w:val="18"/>
                <w:szCs w:val="18"/>
                <w:lang w:val="el-GR"/>
              </w:rPr>
              <w:t xml:space="preserve"> βίντεο 4 εισόδων</w:t>
            </w:r>
            <w:r w:rsidRPr="00103917">
              <w:rPr>
                <w:rFonts w:ascii="Arial" w:hAnsi="Arial" w:cs="Arial"/>
                <w:sz w:val="18"/>
                <w:szCs w:val="18"/>
                <w:lang w:val="el-GR"/>
              </w:rPr>
              <w:br/>
              <w:t>β. Κάμερα</w:t>
            </w:r>
            <w:r w:rsidRPr="00103917">
              <w:rPr>
                <w:rFonts w:ascii="Arial" w:hAnsi="Arial" w:cs="Arial"/>
                <w:sz w:val="18"/>
                <w:szCs w:val="18"/>
                <w:lang w:val="el-GR"/>
              </w:rPr>
              <w:br/>
              <w:t>γ. Ασύρματα Μικρόφωνα</w:t>
            </w:r>
            <w:r w:rsidRPr="00103917">
              <w:rPr>
                <w:rFonts w:ascii="Arial" w:hAnsi="Arial" w:cs="Arial"/>
                <w:sz w:val="18"/>
                <w:szCs w:val="18"/>
                <w:lang w:val="el-GR"/>
              </w:rPr>
              <w:br/>
              <w:t xml:space="preserve">δ. </w:t>
            </w:r>
            <w:r w:rsidRPr="00103917">
              <w:rPr>
                <w:rFonts w:ascii="Arial" w:hAnsi="Arial" w:cs="Arial"/>
                <w:sz w:val="18"/>
                <w:szCs w:val="18"/>
              </w:rPr>
              <w:t>HDMI</w:t>
            </w:r>
            <w:r w:rsidRPr="00103917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103917">
              <w:rPr>
                <w:rFonts w:ascii="Arial" w:hAnsi="Arial" w:cs="Arial"/>
                <w:sz w:val="18"/>
                <w:szCs w:val="18"/>
              </w:rPr>
              <w:t>Splitter</w:t>
            </w:r>
            <w:r w:rsidRPr="00103917">
              <w:rPr>
                <w:rFonts w:ascii="Arial" w:hAnsi="Arial" w:cs="Arial"/>
                <w:sz w:val="18"/>
                <w:szCs w:val="18"/>
                <w:lang w:val="el-GR"/>
              </w:rPr>
              <w:br/>
              <w:t xml:space="preserve">ε. Μόνιτορ </w:t>
            </w:r>
            <w:r w:rsidRPr="00103917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proofErr w:type="spellStart"/>
            <w:r w:rsidRPr="00103917">
              <w:rPr>
                <w:rFonts w:ascii="Arial" w:hAnsi="Arial" w:cs="Arial"/>
                <w:sz w:val="18"/>
                <w:szCs w:val="18"/>
                <w:lang w:val="el-GR"/>
              </w:rPr>
              <w:t>στ</w:t>
            </w:r>
            <w:proofErr w:type="spellEnd"/>
            <w:r w:rsidRPr="00103917">
              <w:rPr>
                <w:rFonts w:ascii="Arial" w:hAnsi="Arial" w:cs="Arial"/>
                <w:sz w:val="18"/>
                <w:szCs w:val="18"/>
                <w:lang w:val="el-GR"/>
              </w:rPr>
              <w:t xml:space="preserve">. Εξωτερικός δίσκο </w:t>
            </w:r>
            <w:r w:rsidRPr="00103917">
              <w:rPr>
                <w:rFonts w:ascii="Arial" w:hAnsi="Arial" w:cs="Arial"/>
                <w:sz w:val="18"/>
                <w:szCs w:val="18"/>
              </w:rPr>
              <w:t>SSD</w:t>
            </w:r>
            <w:r w:rsidRPr="00103917">
              <w:rPr>
                <w:rFonts w:ascii="Arial" w:hAnsi="Arial" w:cs="Arial"/>
                <w:sz w:val="18"/>
                <w:szCs w:val="18"/>
                <w:lang w:val="el-GR"/>
              </w:rPr>
              <w:br/>
              <w:t>ζ. Τρίποδο</w:t>
            </w:r>
            <w:r w:rsidRPr="00103917">
              <w:rPr>
                <w:rFonts w:ascii="Arial" w:hAnsi="Arial" w:cs="Arial"/>
                <w:sz w:val="18"/>
                <w:szCs w:val="18"/>
                <w:lang w:val="el-GR"/>
              </w:rPr>
              <w:br/>
              <w:t>η. Βραχίονες και σφιγκτήρες στήριξης</w:t>
            </w:r>
            <w:r w:rsidRPr="00103917">
              <w:rPr>
                <w:rFonts w:ascii="Arial" w:hAnsi="Arial" w:cs="Arial"/>
                <w:sz w:val="18"/>
                <w:szCs w:val="18"/>
                <w:lang w:val="el-GR"/>
              </w:rPr>
              <w:br/>
              <w:t>θ. Τρίποδο</w:t>
            </w:r>
            <w:r w:rsidRPr="00103917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</w:p>
        </w:tc>
        <w:tc>
          <w:tcPr>
            <w:tcW w:w="1243" w:type="dxa"/>
            <w:vAlign w:val="center"/>
            <w:hideMark/>
          </w:tcPr>
          <w:p w14:paraId="79A23FA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606FC4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3AC4DC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03917" w:rsidRPr="008D329F" w14:paraId="707671FE" w14:textId="77777777" w:rsidTr="00103917">
        <w:trPr>
          <w:trHeight w:val="436"/>
          <w:jc w:val="center"/>
        </w:trPr>
        <w:tc>
          <w:tcPr>
            <w:tcW w:w="846" w:type="dxa"/>
            <w:vAlign w:val="center"/>
          </w:tcPr>
          <w:p w14:paraId="637F812E" w14:textId="77777777" w:rsidR="00103917" w:rsidRPr="00103917" w:rsidRDefault="00103917" w:rsidP="00103917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7AAFE03D" w14:textId="77777777" w:rsidR="00103917" w:rsidRPr="00103917" w:rsidRDefault="00103917" w:rsidP="00103917">
            <w:pPr>
              <w:suppressAutoHyphens w:val="0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</w:pPr>
            <w:r w:rsidRPr="00103917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 xml:space="preserve">α. </w:t>
            </w:r>
            <w:proofErr w:type="spellStart"/>
            <w:r w:rsidRPr="00103917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>Μίκτης</w:t>
            </w:r>
            <w:proofErr w:type="spellEnd"/>
            <w:r w:rsidRPr="00103917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 xml:space="preserve"> βίντεο </w:t>
            </w:r>
            <w:r w:rsidRPr="00103917">
              <w:rPr>
                <w:rFonts w:ascii="Arial" w:hAnsi="Arial" w:cs="Arial"/>
                <w:b/>
                <w:bCs/>
                <w:sz w:val="18"/>
                <w:szCs w:val="18"/>
              </w:rPr>
              <w:t>HD</w:t>
            </w:r>
          </w:p>
          <w:p w14:paraId="2F2CF915" w14:textId="49D7B42D" w:rsidR="00103917" w:rsidRPr="00103917" w:rsidRDefault="00103917" w:rsidP="0010391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Είσοδοι</w:t>
            </w: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βίντεο</w:t>
            </w: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br/>
            </w: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4 x HDMI type A, 10-bit HD switchable, 2CH embedded audio</w:t>
            </w:r>
          </w:p>
          <w:p w14:paraId="6B5C664E" w14:textId="77777777" w:rsidR="00103917" w:rsidRPr="00162AE0" w:rsidRDefault="00103917" w:rsidP="0010391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Έξοδος</w:t>
            </w:r>
            <w:r w:rsidRPr="00162AE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βίντεο</w:t>
            </w:r>
            <w:r w:rsidRPr="00162AE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: 1 </w:t>
            </w: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x</w:t>
            </w:r>
            <w:r w:rsidRPr="00162AE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HDMI</w:t>
            </w:r>
          </w:p>
          <w:p w14:paraId="36F469D5" w14:textId="21D62040" w:rsidR="00103917" w:rsidRPr="00103917" w:rsidRDefault="00103917" w:rsidP="0010391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Είσοδοι</w:t>
            </w: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ήχου</w:t>
            </w: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: 2 x 3.5mm stereo mini jack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br/>
            </w:r>
          </w:p>
          <w:p w14:paraId="598CEB7E" w14:textId="5F675617" w:rsidR="00103917" w:rsidRPr="00103917" w:rsidRDefault="00103917" w:rsidP="0010391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Ethernet</w:t>
            </w:r>
            <w:proofErr w:type="spellEnd"/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10/100/1000 </w:t>
            </w:r>
            <w:proofErr w:type="spellStart"/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BaseT</w:t>
            </w:r>
            <w:proofErr w:type="spellEnd"/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ζωντανή μετάδοση, έλεγχο λογισμικού, ενημερώσεις λογισμικού και άμεση σύνδεση ή σύνδεση σε πίνακα δικτύου.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br/>
            </w:r>
          </w:p>
          <w:p w14:paraId="0E3315D2" w14:textId="1A5EA878" w:rsidR="00103917" w:rsidRPr="00103917" w:rsidRDefault="00103917" w:rsidP="0010391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1 x USB </w:t>
            </w:r>
            <w:proofErr w:type="spellStart"/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Type</w:t>
            </w:r>
            <w:proofErr w:type="spellEnd"/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-C 3.1 </w:t>
            </w:r>
            <w:proofErr w:type="spellStart"/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Gen</w:t>
            </w:r>
            <w:proofErr w:type="spellEnd"/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1 για εγγραφή σε εξωτερική μονάδα δίσκου, έξοδο κάμερας </w:t>
            </w:r>
            <w:proofErr w:type="spellStart"/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web</w:t>
            </w:r>
            <w:proofErr w:type="spellEnd"/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έλεγχο λογισμικού, ενημερώσεις λογισμικού και σύνδεση σε πάνελ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br/>
            </w:r>
          </w:p>
          <w:p w14:paraId="58D8D2FC" w14:textId="6617DE72" w:rsidR="00103917" w:rsidRPr="00103917" w:rsidRDefault="00103917" w:rsidP="0010391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Υποστηριζόμενη ανάλυση τουλάχιστον </w:t>
            </w:r>
          </w:p>
          <w:p w14:paraId="1122E225" w14:textId="77777777" w:rsidR="00103917" w:rsidRPr="00103917" w:rsidRDefault="00103917" w:rsidP="0010391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Full</w:t>
            </w:r>
            <w:proofErr w:type="spellEnd"/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HD 1920x1080 (16:9 </w:t>
            </w:r>
            <w:proofErr w:type="spellStart"/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aspect</w:t>
            </w:r>
            <w:proofErr w:type="spellEnd"/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ratio</w:t>
            </w:r>
            <w:proofErr w:type="spellEnd"/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 &amp; </w:t>
            </w:r>
          </w:p>
          <w:p w14:paraId="024A5BB2" w14:textId="3C71BD97" w:rsidR="00103917" w:rsidRPr="00103917" w:rsidRDefault="00103917" w:rsidP="0010391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Frames 24P/25P/30P/</w:t>
            </w:r>
            <w:proofErr w:type="gramStart"/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50i</w:t>
            </w:r>
            <w:proofErr w:type="gramEnd"/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/50P/60i/60P @1920x1080pixel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br/>
            </w:r>
          </w:p>
          <w:p w14:paraId="053BEB71" w14:textId="1BAEE4D5" w:rsidR="00103917" w:rsidRPr="00103917" w:rsidRDefault="00103917" w:rsidP="0010391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Built in Synchronizer,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DVE,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PIP, SD &amp; HD 1080P Direct Live Streaming, Recording PGM and Video inputs separately</w:t>
            </w:r>
          </w:p>
          <w:p w14:paraId="66C3F95B" w14:textId="7B30B6D3" w:rsidR="00103917" w:rsidRPr="00103917" w:rsidRDefault="00103917" w:rsidP="0010391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Recording format .mp4 H.264 with AAC audio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br/>
            </w:r>
          </w:p>
          <w:p w14:paraId="0D9854CB" w14:textId="2988505C" w:rsidR="00103917" w:rsidRPr="00103917" w:rsidRDefault="00103917" w:rsidP="0010391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Video</w:t>
            </w: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Input</w:t>
            </w: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Re</w:t>
            </w: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</w:t>
            </w: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Sync</w:t>
            </w: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σε όλες τις εισόδους </w:t>
            </w: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HDMI</w:t>
            </w: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br/>
            </w:r>
          </w:p>
          <w:p w14:paraId="27F99523" w14:textId="539767CE" w:rsidR="00103917" w:rsidRPr="00103917" w:rsidRDefault="00103917" w:rsidP="0010391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Audio Mixer</w:t>
            </w:r>
          </w:p>
          <w:p w14:paraId="2CDB2BB2" w14:textId="77777777" w:rsidR="00103917" w:rsidRPr="00103917" w:rsidRDefault="00103917" w:rsidP="0010391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6 input x 2 channel mixer.</w:t>
            </w:r>
          </w:p>
          <w:p w14:paraId="6F28062E" w14:textId="77777777" w:rsidR="00103917" w:rsidRPr="00103917" w:rsidRDefault="00103917" w:rsidP="0010391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Selectable On/Off/Audio-Follow-Video per channel plus separate gain control per channel.</w:t>
            </w:r>
          </w:p>
          <w:p w14:paraId="2D8BA5BE" w14:textId="7C4E18A6" w:rsidR="00103917" w:rsidRPr="00103917" w:rsidRDefault="00103917" w:rsidP="0010391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0391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Level and Peak metering. Master gain control.</w:t>
            </w:r>
          </w:p>
        </w:tc>
        <w:tc>
          <w:tcPr>
            <w:tcW w:w="1243" w:type="dxa"/>
            <w:vAlign w:val="center"/>
          </w:tcPr>
          <w:p w14:paraId="6162304E" w14:textId="677E83F2" w:rsidR="00103917" w:rsidRPr="008D329F" w:rsidRDefault="0010391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0EE408B7" w14:textId="77777777" w:rsidR="00103917" w:rsidRPr="008D329F" w:rsidRDefault="0010391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5D2F08EE" w14:textId="77777777" w:rsidR="00103917" w:rsidRPr="008D329F" w:rsidRDefault="0010391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DA1F2A" w:rsidRPr="0022654B" w14:paraId="068BE718" w14:textId="77777777" w:rsidTr="00103917">
        <w:trPr>
          <w:trHeight w:val="436"/>
          <w:jc w:val="center"/>
        </w:trPr>
        <w:tc>
          <w:tcPr>
            <w:tcW w:w="846" w:type="dxa"/>
            <w:vAlign w:val="center"/>
          </w:tcPr>
          <w:p w14:paraId="1B56C26C" w14:textId="77777777" w:rsidR="00DA1F2A" w:rsidRPr="00103917" w:rsidRDefault="00DA1F2A" w:rsidP="00103917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6A6D6566" w14:textId="56F9E50B" w:rsidR="00DA1F2A" w:rsidRPr="00103917" w:rsidRDefault="0022654B" w:rsidP="00103917">
            <w:pPr>
              <w:suppressAutoHyphens w:val="0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</w:pPr>
            <w:r w:rsidRPr="0022654B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>β. Κάμερα</w:t>
            </w:r>
            <w:r w:rsidRPr="0022654B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br/>
            </w:r>
            <w:r w:rsidRPr="0022654B">
              <w:rPr>
                <w:rFonts w:ascii="Arial" w:hAnsi="Arial" w:cs="Arial"/>
                <w:sz w:val="18"/>
                <w:szCs w:val="18"/>
              </w:rPr>
              <w:t>Mirrorless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22654B">
              <w:rPr>
                <w:rFonts w:ascii="Arial" w:hAnsi="Arial" w:cs="Arial"/>
                <w:sz w:val="18"/>
                <w:szCs w:val="18"/>
              </w:rPr>
              <w:t>Kit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br/>
              <w:t xml:space="preserve">Φακός: 16-50 </w:t>
            </w:r>
            <w:r w:rsidRPr="0022654B">
              <w:rPr>
                <w:rFonts w:ascii="Arial" w:hAnsi="Arial" w:cs="Arial"/>
                <w:sz w:val="18"/>
                <w:szCs w:val="18"/>
              </w:rPr>
              <w:t>mm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br/>
              <w:t xml:space="preserve">Τύπος Κάρτας Μνήμης: </w:t>
            </w:r>
            <w:r w:rsidRPr="0022654B">
              <w:rPr>
                <w:rFonts w:ascii="Arial" w:hAnsi="Arial" w:cs="Arial"/>
                <w:sz w:val="18"/>
                <w:szCs w:val="18"/>
              </w:rPr>
              <w:t>SDHC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t xml:space="preserve"> / </w:t>
            </w:r>
            <w:r w:rsidRPr="0022654B">
              <w:rPr>
                <w:rFonts w:ascii="Arial" w:hAnsi="Arial" w:cs="Arial"/>
                <w:sz w:val="18"/>
                <w:szCs w:val="18"/>
              </w:rPr>
              <w:t>SDXC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br/>
              <w:t>Ανάλυση: &gt;24</w:t>
            </w:r>
            <w:r w:rsidRPr="0022654B">
              <w:rPr>
                <w:rFonts w:ascii="Arial" w:hAnsi="Arial" w:cs="Arial"/>
                <w:sz w:val="18"/>
                <w:szCs w:val="18"/>
              </w:rPr>
              <w:t>MP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br/>
              <w:t>Ανάλυση εικόνων: &gt; 6000</w:t>
            </w:r>
            <w:r w:rsidRPr="0022654B">
              <w:rPr>
                <w:rFonts w:ascii="Arial" w:hAnsi="Arial" w:cs="Arial"/>
                <w:sz w:val="18"/>
                <w:szCs w:val="18"/>
              </w:rPr>
              <w:t>x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t xml:space="preserve">4000 </w:t>
            </w:r>
            <w:r w:rsidRPr="0022654B">
              <w:rPr>
                <w:rFonts w:ascii="Arial" w:hAnsi="Arial" w:cs="Arial"/>
                <w:sz w:val="18"/>
                <w:szCs w:val="18"/>
              </w:rPr>
              <w:t>pixels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lastRenderedPageBreak/>
              <w:t xml:space="preserve">Μέγιστη Ανάλυση </w:t>
            </w:r>
            <w:r w:rsidRPr="0022654B">
              <w:rPr>
                <w:rFonts w:ascii="Arial" w:hAnsi="Arial" w:cs="Arial"/>
                <w:sz w:val="18"/>
                <w:szCs w:val="18"/>
              </w:rPr>
              <w:t>Video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t>: 4</w:t>
            </w:r>
            <w:r w:rsidRPr="0022654B">
              <w:rPr>
                <w:rFonts w:ascii="Arial" w:hAnsi="Arial" w:cs="Arial"/>
                <w:sz w:val="18"/>
                <w:szCs w:val="18"/>
              </w:rPr>
              <w:t>K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22654B">
              <w:rPr>
                <w:rFonts w:ascii="Arial" w:hAnsi="Arial" w:cs="Arial"/>
                <w:sz w:val="18"/>
                <w:szCs w:val="18"/>
              </w:rPr>
              <w:t>UHD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t>@30</w:t>
            </w:r>
            <w:r w:rsidRPr="0022654B">
              <w:rPr>
                <w:rFonts w:ascii="Arial" w:hAnsi="Arial" w:cs="Arial"/>
                <w:sz w:val="18"/>
                <w:szCs w:val="18"/>
              </w:rPr>
              <w:t>p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br/>
              <w:t xml:space="preserve">Ταχύτητα Κλείστρου: 30 - 1/4000 </w:t>
            </w:r>
            <w:r w:rsidRPr="0022654B">
              <w:rPr>
                <w:rFonts w:ascii="Arial" w:hAnsi="Arial" w:cs="Arial"/>
                <w:sz w:val="18"/>
                <w:szCs w:val="18"/>
              </w:rPr>
              <w:t>sec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br/>
              <w:t>Σημεία Εστίασης: &gt;420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br/>
              <w:t xml:space="preserve">Επιπλέον Λειτουργίες: </w:t>
            </w:r>
            <w:r w:rsidRPr="0022654B">
              <w:rPr>
                <w:rFonts w:ascii="Arial" w:hAnsi="Arial" w:cs="Arial"/>
                <w:sz w:val="18"/>
                <w:szCs w:val="18"/>
              </w:rPr>
              <w:t>Bluetooth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t xml:space="preserve"> &gt;4.1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br/>
              <w:t xml:space="preserve">Τύπος Αισθητήρα: </w:t>
            </w:r>
            <w:r w:rsidRPr="0022654B">
              <w:rPr>
                <w:rFonts w:ascii="Arial" w:hAnsi="Arial" w:cs="Arial"/>
                <w:sz w:val="18"/>
                <w:szCs w:val="18"/>
              </w:rPr>
              <w:t>CMOS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br/>
              <w:t xml:space="preserve">Μέγεθος Αισθητήρα: 23.5 </w:t>
            </w:r>
            <w:r w:rsidRPr="0022654B">
              <w:rPr>
                <w:rFonts w:ascii="Arial" w:hAnsi="Arial" w:cs="Arial"/>
                <w:sz w:val="18"/>
                <w:szCs w:val="18"/>
              </w:rPr>
              <w:t>x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t xml:space="preserve"> 15.6 </w:t>
            </w:r>
            <w:r w:rsidRPr="0022654B">
              <w:rPr>
                <w:rFonts w:ascii="Arial" w:hAnsi="Arial" w:cs="Arial"/>
                <w:sz w:val="18"/>
                <w:szCs w:val="18"/>
              </w:rPr>
              <w:t>mm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22654B">
              <w:rPr>
                <w:rFonts w:ascii="Arial" w:hAnsi="Arial" w:cs="Arial"/>
                <w:sz w:val="18"/>
                <w:szCs w:val="18"/>
              </w:rPr>
              <w:t>ISO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t>: 100-32000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br/>
              <w:t>Οθόνη αφής: &gt;3" Περιστρεφόμενη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br/>
              <w:t xml:space="preserve">Ενσωματωμένο </w:t>
            </w:r>
            <w:r w:rsidRPr="0022654B">
              <w:rPr>
                <w:rFonts w:ascii="Arial" w:hAnsi="Arial" w:cs="Arial"/>
                <w:sz w:val="18"/>
                <w:szCs w:val="18"/>
              </w:rPr>
              <w:t>stereo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22654B">
              <w:rPr>
                <w:rFonts w:ascii="Arial" w:hAnsi="Arial" w:cs="Arial"/>
                <w:sz w:val="18"/>
                <w:szCs w:val="18"/>
              </w:rPr>
              <w:t>microphone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br/>
              <w:t xml:space="preserve">2 </w:t>
            </w:r>
            <w:r w:rsidRPr="0022654B">
              <w:rPr>
                <w:rFonts w:ascii="Arial" w:hAnsi="Arial" w:cs="Arial"/>
                <w:sz w:val="18"/>
                <w:szCs w:val="18"/>
              </w:rPr>
              <w:t>x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t xml:space="preserve"> 3.5</w:t>
            </w:r>
            <w:r w:rsidRPr="0022654B">
              <w:rPr>
                <w:rFonts w:ascii="Arial" w:hAnsi="Arial" w:cs="Arial"/>
                <w:sz w:val="18"/>
                <w:szCs w:val="18"/>
              </w:rPr>
              <w:t>mm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22654B">
              <w:rPr>
                <w:rFonts w:ascii="Arial" w:hAnsi="Arial" w:cs="Arial"/>
                <w:sz w:val="18"/>
                <w:szCs w:val="18"/>
              </w:rPr>
              <w:t>Stereo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22654B">
              <w:rPr>
                <w:rFonts w:ascii="Arial" w:hAnsi="Arial" w:cs="Arial"/>
                <w:sz w:val="18"/>
                <w:szCs w:val="18"/>
              </w:rPr>
              <w:t>minijack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t xml:space="preserve"> (</w:t>
            </w:r>
            <w:r w:rsidRPr="0022654B">
              <w:rPr>
                <w:rFonts w:ascii="Arial" w:hAnsi="Arial" w:cs="Arial"/>
                <w:sz w:val="18"/>
                <w:szCs w:val="18"/>
              </w:rPr>
              <w:t>Mic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t xml:space="preserve"> &amp; </w:t>
            </w:r>
            <w:r w:rsidRPr="0022654B">
              <w:rPr>
                <w:rFonts w:ascii="Arial" w:hAnsi="Arial" w:cs="Arial"/>
                <w:sz w:val="18"/>
                <w:szCs w:val="18"/>
              </w:rPr>
              <w:t>Headphone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t xml:space="preserve">), </w:t>
            </w:r>
            <w:r w:rsidRPr="0022654B">
              <w:rPr>
                <w:rFonts w:ascii="Arial" w:hAnsi="Arial" w:cs="Arial"/>
                <w:sz w:val="18"/>
                <w:szCs w:val="18"/>
              </w:rPr>
              <w:t>HDMI</w:t>
            </w:r>
            <w:r w:rsidRPr="0022654B">
              <w:rPr>
                <w:rFonts w:ascii="Arial" w:hAnsi="Arial" w:cs="Arial"/>
                <w:sz w:val="18"/>
                <w:szCs w:val="18"/>
                <w:lang w:val="el-GR"/>
              </w:rPr>
              <w:br/>
              <w:t>Να παραδοθεί με το κατάλληλο τροφοδοτικό για αδιάλειπτη τροφοδοσία ρεύματος</w:t>
            </w:r>
          </w:p>
        </w:tc>
        <w:tc>
          <w:tcPr>
            <w:tcW w:w="1243" w:type="dxa"/>
            <w:vAlign w:val="center"/>
          </w:tcPr>
          <w:p w14:paraId="01D7F4CB" w14:textId="052D9E2E" w:rsidR="00DA1F2A" w:rsidRPr="0022654B" w:rsidRDefault="0022654B" w:rsidP="0022654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lastRenderedPageBreak/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54D6B117" w14:textId="77777777" w:rsidR="00DA1F2A" w:rsidRPr="0022654B" w:rsidRDefault="00DA1F2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4B5492AD" w14:textId="77777777" w:rsidR="00DA1F2A" w:rsidRPr="0022654B" w:rsidRDefault="00DA1F2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2654B" w:rsidRPr="0022654B" w14:paraId="3A06674B" w14:textId="77777777" w:rsidTr="00103917">
        <w:trPr>
          <w:trHeight w:val="436"/>
          <w:jc w:val="center"/>
        </w:trPr>
        <w:tc>
          <w:tcPr>
            <w:tcW w:w="846" w:type="dxa"/>
            <w:vAlign w:val="center"/>
          </w:tcPr>
          <w:p w14:paraId="65ED2089" w14:textId="77777777" w:rsidR="0022654B" w:rsidRPr="00103917" w:rsidRDefault="0022654B" w:rsidP="00103917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550604E8" w14:textId="63B453AD" w:rsidR="0022654B" w:rsidRPr="006F73BE" w:rsidRDefault="006F73BE" w:rsidP="00103917">
            <w:pPr>
              <w:suppressAutoHyphens w:val="0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</w:pPr>
            <w:r w:rsidRPr="006F73BE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>γ. Ασύρματα Μικρόφωνα</w:t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br/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br/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Σύστημα ασύρματης μετάδοσης και εγγραφής ήχου τεχνολογίας </w:t>
            </w:r>
            <w:r w:rsidRPr="006F73BE">
              <w:rPr>
                <w:rFonts w:ascii="Arial" w:hAnsi="Arial" w:cs="Arial"/>
                <w:sz w:val="18"/>
                <w:szCs w:val="18"/>
              </w:rPr>
              <w:t>BT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(2,4</w:t>
            </w:r>
            <w:r w:rsidRPr="006F73BE">
              <w:rPr>
                <w:rFonts w:ascii="Arial" w:hAnsi="Arial" w:cs="Arial"/>
                <w:sz w:val="18"/>
                <w:szCs w:val="18"/>
              </w:rPr>
              <w:t>GHz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), αποτελούμενο από </w:t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>δύο πομπούς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με ενσωματωμένα μικρόφωνα και θύρες </w:t>
            </w:r>
            <w:r w:rsidRPr="006F73BE">
              <w:rPr>
                <w:rFonts w:ascii="Arial" w:hAnsi="Arial" w:cs="Arial"/>
                <w:sz w:val="18"/>
                <w:szCs w:val="18"/>
              </w:rPr>
              <w:t>mini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sz w:val="18"/>
                <w:szCs w:val="18"/>
              </w:rPr>
              <w:t>jack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για τη σύνδεση εξωτερικού μικροφώνου κι </w:t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>ενός δέκτη</w:t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br/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br/>
            </w:r>
            <w:r w:rsidRPr="006F73BE">
              <w:rPr>
                <w:rFonts w:ascii="Arial" w:hAnsi="Arial" w:cs="Arial"/>
                <w:sz w:val="18"/>
                <w:szCs w:val="18"/>
              </w:rPr>
              <w:t>Acoustic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sz w:val="18"/>
                <w:szCs w:val="18"/>
              </w:rPr>
              <w:t>Principle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: </w:t>
            </w:r>
            <w:r w:rsidRPr="006F73BE">
              <w:rPr>
                <w:rFonts w:ascii="Arial" w:hAnsi="Arial" w:cs="Arial"/>
                <w:sz w:val="18"/>
                <w:szCs w:val="18"/>
              </w:rPr>
              <w:t>Pre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>-</w:t>
            </w:r>
            <w:r w:rsidRPr="006F73BE">
              <w:rPr>
                <w:rFonts w:ascii="Arial" w:hAnsi="Arial" w:cs="Arial"/>
                <w:sz w:val="18"/>
                <w:szCs w:val="18"/>
              </w:rPr>
              <w:t>polarised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sz w:val="18"/>
                <w:szCs w:val="18"/>
              </w:rPr>
              <w:t>pressure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sz w:val="18"/>
                <w:szCs w:val="18"/>
              </w:rPr>
              <w:t>transducer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6F73BE">
              <w:rPr>
                <w:rFonts w:ascii="Arial" w:hAnsi="Arial" w:cs="Arial"/>
                <w:sz w:val="18"/>
                <w:szCs w:val="18"/>
              </w:rPr>
              <w:t>Polar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sz w:val="18"/>
                <w:szCs w:val="18"/>
              </w:rPr>
              <w:t>Pattern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: </w:t>
            </w:r>
            <w:r w:rsidRPr="006F73BE">
              <w:rPr>
                <w:rFonts w:ascii="Arial" w:hAnsi="Arial" w:cs="Arial"/>
                <w:sz w:val="18"/>
                <w:szCs w:val="18"/>
              </w:rPr>
              <w:t>Omnidirectional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br/>
              <w:t xml:space="preserve">Εύρος συχνοτήτων: 20 </w:t>
            </w:r>
            <w:r w:rsidRPr="006F73BE">
              <w:rPr>
                <w:rFonts w:ascii="Arial" w:hAnsi="Arial" w:cs="Arial"/>
                <w:sz w:val="18"/>
                <w:szCs w:val="18"/>
              </w:rPr>
              <w:t>Hz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– 20 </w:t>
            </w:r>
            <w:r w:rsidRPr="006F73BE">
              <w:rPr>
                <w:rFonts w:ascii="Arial" w:hAnsi="Arial" w:cs="Arial"/>
                <w:sz w:val="18"/>
                <w:szCs w:val="18"/>
              </w:rPr>
              <w:t>kHz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6F73BE">
              <w:rPr>
                <w:rFonts w:ascii="Arial" w:hAnsi="Arial" w:cs="Arial"/>
                <w:sz w:val="18"/>
                <w:szCs w:val="18"/>
              </w:rPr>
              <w:t>Maximum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sz w:val="18"/>
                <w:szCs w:val="18"/>
              </w:rPr>
              <w:t>SPL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: 123.5 </w:t>
            </w:r>
            <w:proofErr w:type="spellStart"/>
            <w:r w:rsidRPr="006F73BE">
              <w:rPr>
                <w:rFonts w:ascii="Arial" w:hAnsi="Arial" w:cs="Arial"/>
                <w:sz w:val="18"/>
                <w:szCs w:val="18"/>
              </w:rPr>
              <w:t>dBSPL</w:t>
            </w:r>
            <w:proofErr w:type="spellEnd"/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br/>
              <w:t>Ισοδύναμος Θόρυβος (</w:t>
            </w:r>
            <w:r w:rsidRPr="006F73BE">
              <w:rPr>
                <w:rFonts w:ascii="Arial" w:hAnsi="Arial" w:cs="Arial"/>
                <w:sz w:val="18"/>
                <w:szCs w:val="18"/>
              </w:rPr>
              <w:t>A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>-</w:t>
            </w:r>
            <w:r w:rsidRPr="006F73BE">
              <w:rPr>
                <w:rFonts w:ascii="Arial" w:hAnsi="Arial" w:cs="Arial"/>
                <w:sz w:val="18"/>
                <w:szCs w:val="18"/>
              </w:rPr>
              <w:t>Weighted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): 22 </w:t>
            </w:r>
            <w:r w:rsidRPr="006F73BE">
              <w:rPr>
                <w:rFonts w:ascii="Arial" w:hAnsi="Arial" w:cs="Arial"/>
                <w:sz w:val="18"/>
                <w:szCs w:val="18"/>
              </w:rPr>
              <w:t>dBA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br/>
              <w:t xml:space="preserve">Λόγος Σήματος προς Θόρυβο: 72 </w:t>
            </w:r>
            <w:r w:rsidRPr="006F73BE">
              <w:rPr>
                <w:rFonts w:ascii="Arial" w:hAnsi="Arial" w:cs="Arial"/>
                <w:sz w:val="18"/>
                <w:szCs w:val="18"/>
              </w:rPr>
              <w:t>dB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br/>
              <w:t>Αναλογικές Είσοδοι: 3.5</w:t>
            </w:r>
            <w:r w:rsidRPr="006F73BE">
              <w:rPr>
                <w:rFonts w:ascii="Arial" w:hAnsi="Arial" w:cs="Arial"/>
                <w:sz w:val="18"/>
                <w:szCs w:val="18"/>
              </w:rPr>
              <w:t>mm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sz w:val="18"/>
                <w:szCs w:val="18"/>
              </w:rPr>
              <w:t>locking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sz w:val="18"/>
                <w:szCs w:val="18"/>
              </w:rPr>
              <w:t>TRS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(</w:t>
            </w:r>
            <w:r w:rsidRPr="006F73BE">
              <w:rPr>
                <w:rFonts w:ascii="Arial" w:hAnsi="Arial" w:cs="Arial"/>
                <w:sz w:val="18"/>
                <w:szCs w:val="18"/>
              </w:rPr>
              <w:t>TX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>)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br/>
              <w:t>Αναλογικές Έξοδοι: 3.5</w:t>
            </w:r>
            <w:r w:rsidRPr="006F73BE">
              <w:rPr>
                <w:rFonts w:ascii="Arial" w:hAnsi="Arial" w:cs="Arial"/>
                <w:sz w:val="18"/>
                <w:szCs w:val="18"/>
              </w:rPr>
              <w:t>mm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sz w:val="18"/>
                <w:szCs w:val="18"/>
              </w:rPr>
              <w:t>TRRS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(</w:t>
            </w:r>
            <w:r w:rsidRPr="006F73BE">
              <w:rPr>
                <w:rFonts w:ascii="Arial" w:hAnsi="Arial" w:cs="Arial"/>
                <w:sz w:val="18"/>
                <w:szCs w:val="18"/>
              </w:rPr>
              <w:t>RX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>)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br/>
              <w:t>Εύρος Μετάδοσης: &gt;200</w:t>
            </w:r>
            <w:r w:rsidRPr="006F73BE">
              <w:rPr>
                <w:rFonts w:ascii="Arial" w:hAnsi="Arial" w:cs="Arial"/>
                <w:sz w:val="18"/>
                <w:szCs w:val="18"/>
              </w:rPr>
              <w:t>m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(</w:t>
            </w:r>
            <w:r w:rsidRPr="006F73BE">
              <w:rPr>
                <w:rFonts w:ascii="Arial" w:hAnsi="Arial" w:cs="Arial"/>
                <w:sz w:val="18"/>
                <w:szCs w:val="18"/>
              </w:rPr>
              <w:t>line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sz w:val="18"/>
                <w:szCs w:val="18"/>
              </w:rPr>
              <w:t>of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sz w:val="18"/>
                <w:szCs w:val="18"/>
              </w:rPr>
              <w:t>sight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>)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br/>
              <w:t xml:space="preserve">Συνδεσιμότητα: </w:t>
            </w:r>
            <w:r w:rsidRPr="006F73BE">
              <w:rPr>
                <w:rFonts w:ascii="Arial" w:hAnsi="Arial" w:cs="Arial"/>
                <w:sz w:val="18"/>
                <w:szCs w:val="18"/>
              </w:rPr>
              <w:t>USB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>-</w:t>
            </w:r>
            <w:r w:rsidRPr="006F73BE">
              <w:rPr>
                <w:rFonts w:ascii="Arial" w:hAnsi="Arial" w:cs="Arial"/>
                <w:sz w:val="18"/>
                <w:szCs w:val="18"/>
              </w:rPr>
              <w:t>C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br/>
              <w:t>32-</w:t>
            </w:r>
            <w:r w:rsidRPr="006F73BE">
              <w:rPr>
                <w:rFonts w:ascii="Arial" w:hAnsi="Arial" w:cs="Arial"/>
                <w:sz w:val="18"/>
                <w:szCs w:val="18"/>
              </w:rPr>
              <w:t>bit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sz w:val="18"/>
                <w:szCs w:val="18"/>
              </w:rPr>
              <w:t>float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sz w:val="18"/>
                <w:szCs w:val="18"/>
              </w:rPr>
              <w:t>recording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br/>
              <w:t xml:space="preserve">Απαιτήσεις Λειτουργικού Συστήματος: </w:t>
            </w:r>
            <w:r w:rsidRPr="006F73BE">
              <w:rPr>
                <w:rFonts w:ascii="Arial" w:hAnsi="Arial" w:cs="Arial"/>
                <w:sz w:val="18"/>
                <w:szCs w:val="18"/>
              </w:rPr>
              <w:t>macOS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&gt;11, </w:t>
            </w:r>
            <w:r w:rsidRPr="006F73BE">
              <w:rPr>
                <w:rFonts w:ascii="Arial" w:hAnsi="Arial" w:cs="Arial"/>
                <w:sz w:val="18"/>
                <w:szCs w:val="18"/>
              </w:rPr>
              <w:t>Windows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&gt;10, </w:t>
            </w:r>
            <w:r w:rsidRPr="006F73BE">
              <w:rPr>
                <w:rFonts w:ascii="Arial" w:hAnsi="Arial" w:cs="Arial"/>
                <w:sz w:val="18"/>
                <w:szCs w:val="18"/>
              </w:rPr>
              <w:t>iOS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&gt;14, </w:t>
            </w:r>
            <w:r w:rsidRPr="006F73BE">
              <w:rPr>
                <w:rFonts w:ascii="Arial" w:hAnsi="Arial" w:cs="Arial"/>
                <w:sz w:val="18"/>
                <w:szCs w:val="18"/>
              </w:rPr>
              <w:t>Android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&gt;11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br/>
              <w:t xml:space="preserve">Απαιτήσεις Ισχύος: </w:t>
            </w:r>
            <w:r w:rsidRPr="006F73BE">
              <w:rPr>
                <w:rFonts w:ascii="Arial" w:hAnsi="Arial" w:cs="Arial"/>
                <w:sz w:val="18"/>
                <w:szCs w:val="18"/>
              </w:rPr>
              <w:t>In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>-</w:t>
            </w:r>
            <w:r w:rsidRPr="006F73BE">
              <w:rPr>
                <w:rFonts w:ascii="Arial" w:hAnsi="Arial" w:cs="Arial"/>
                <w:sz w:val="18"/>
                <w:szCs w:val="18"/>
              </w:rPr>
              <w:t>built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sz w:val="18"/>
                <w:szCs w:val="18"/>
              </w:rPr>
              <w:t>rechargeable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sz w:val="18"/>
                <w:szCs w:val="18"/>
              </w:rPr>
              <w:t>lithium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>-</w:t>
            </w:r>
            <w:r w:rsidRPr="006F73BE">
              <w:rPr>
                <w:rFonts w:ascii="Arial" w:hAnsi="Arial" w:cs="Arial"/>
                <w:sz w:val="18"/>
                <w:szCs w:val="18"/>
              </w:rPr>
              <w:t>ion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sz w:val="18"/>
                <w:szCs w:val="18"/>
              </w:rPr>
              <w:t>battery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, </w:t>
            </w:r>
            <w:r w:rsidRPr="006F73BE">
              <w:rPr>
                <w:rFonts w:ascii="Arial" w:hAnsi="Arial" w:cs="Arial"/>
                <w:sz w:val="18"/>
                <w:szCs w:val="18"/>
              </w:rPr>
              <w:t>charged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sz w:val="18"/>
                <w:szCs w:val="18"/>
              </w:rPr>
              <w:t>via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sz w:val="18"/>
                <w:szCs w:val="18"/>
              </w:rPr>
              <w:t>USB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>-</w:t>
            </w:r>
            <w:r w:rsidRPr="006F73BE">
              <w:rPr>
                <w:rFonts w:ascii="Arial" w:hAnsi="Arial" w:cs="Arial"/>
                <w:sz w:val="18"/>
                <w:szCs w:val="18"/>
              </w:rPr>
              <w:t>C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(5</w:t>
            </w:r>
            <w:r w:rsidRPr="006F73BE">
              <w:rPr>
                <w:rFonts w:ascii="Arial" w:hAnsi="Arial" w:cs="Arial"/>
                <w:sz w:val="18"/>
                <w:szCs w:val="18"/>
              </w:rPr>
              <w:t>V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>, 0.4</w:t>
            </w:r>
            <w:r w:rsidRPr="006F73BE">
              <w:rPr>
                <w:rFonts w:ascii="Arial" w:hAnsi="Arial" w:cs="Arial"/>
                <w:sz w:val="18"/>
                <w:szCs w:val="18"/>
              </w:rPr>
              <w:t>A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>)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br/>
              <w:t>Χρόνος Λειτουργίας: έως 7 ώρες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br/>
              <w:t xml:space="preserve">Καθολική συμβατότητα με κάμερες, </w:t>
            </w:r>
            <w:r w:rsidRPr="006F73BE">
              <w:rPr>
                <w:rFonts w:ascii="Arial" w:hAnsi="Arial" w:cs="Arial"/>
                <w:sz w:val="18"/>
                <w:szCs w:val="18"/>
              </w:rPr>
              <w:t>smartphone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t xml:space="preserve"> και υπολογιστές για απόλυτη ευελιξία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br/>
              <w:t>Υποδοχές πέτου με κλείδωμα για απόλυτη ασφάλεια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br/>
              <w:t>Παρακολούθηση ακουστικών με ενσωματωμένο έλεγχο στάθμης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br/>
              <w:t>Λαβή για την μετατροπή του μικροφώνου σε φορητό</w:t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6F73BE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 xml:space="preserve">Να περιλαμβάνονται τα ανάλογα καλώδια </w:t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br/>
              <w:t xml:space="preserve">διασύνδεσης με υπολογιστή, </w:t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</w:rPr>
              <w:t>smartphones</w:t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>, 3.5</w:t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</w:rPr>
              <w:t>mm</w:t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</w:rPr>
              <w:t>TRS</w:t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</w:rPr>
              <w:t>to</w:t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</w:rPr>
              <w:t>TRS</w:t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</w:rPr>
              <w:t>patch</w:t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 xml:space="preserve"> </w:t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</w:rPr>
              <w:t>cable</w:t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>, φόρτισης μικροφώνων και δέκτη</w:t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br/>
            </w:r>
            <w:r w:rsidRPr="006F73BE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br/>
              <w:t>Εγγύηση κατασκευαστή 5 έτη</w:t>
            </w:r>
          </w:p>
        </w:tc>
        <w:tc>
          <w:tcPr>
            <w:tcW w:w="1243" w:type="dxa"/>
            <w:vAlign w:val="center"/>
          </w:tcPr>
          <w:p w14:paraId="62F709A7" w14:textId="405F1C45" w:rsidR="0022654B" w:rsidRPr="006F73BE" w:rsidRDefault="00CA36E4" w:rsidP="0022654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3A3A2F8C" w14:textId="77777777" w:rsidR="0022654B" w:rsidRPr="0022654B" w:rsidRDefault="0022654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653EEC91" w14:textId="77777777" w:rsidR="0022654B" w:rsidRPr="0022654B" w:rsidRDefault="0022654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2654B" w:rsidRPr="0022654B" w14:paraId="56DB6A40" w14:textId="77777777" w:rsidTr="00103917">
        <w:trPr>
          <w:trHeight w:val="436"/>
          <w:jc w:val="center"/>
        </w:trPr>
        <w:tc>
          <w:tcPr>
            <w:tcW w:w="846" w:type="dxa"/>
            <w:vAlign w:val="center"/>
          </w:tcPr>
          <w:p w14:paraId="25145418" w14:textId="77777777" w:rsidR="0022654B" w:rsidRPr="00103917" w:rsidRDefault="0022654B" w:rsidP="00103917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17EADCEF" w14:textId="6B8B0F40" w:rsidR="0022654B" w:rsidRPr="00CA36E4" w:rsidRDefault="005E0462" w:rsidP="00103917">
            <w:pPr>
              <w:suppressAutoHyphens w:val="0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</w:pPr>
            <w:r w:rsidRPr="00CA36E4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 xml:space="preserve">δ. </w:t>
            </w:r>
            <w:r w:rsidRPr="00CA36E4">
              <w:rPr>
                <w:rFonts w:ascii="Arial" w:hAnsi="Arial" w:cs="Arial"/>
                <w:b/>
                <w:bCs/>
                <w:sz w:val="18"/>
                <w:szCs w:val="18"/>
              </w:rPr>
              <w:t>HDMI</w:t>
            </w:r>
            <w:r w:rsidRPr="00CA36E4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b/>
                <w:bCs/>
                <w:sz w:val="18"/>
                <w:szCs w:val="18"/>
              </w:rPr>
              <w:t>Splitter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 xml:space="preserve">1 </w:t>
            </w:r>
            <w:r w:rsidRPr="00CA36E4">
              <w:rPr>
                <w:rFonts w:ascii="Arial" w:hAnsi="Arial" w:cs="Arial"/>
                <w:b/>
                <w:bCs/>
                <w:sz w:val="18"/>
                <w:szCs w:val="18"/>
              </w:rPr>
              <w:t>in</w:t>
            </w:r>
            <w:r w:rsidRPr="00CA36E4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 xml:space="preserve"> 4 </w:t>
            </w:r>
            <w:r w:rsidRPr="00CA36E4">
              <w:rPr>
                <w:rFonts w:ascii="Arial" w:hAnsi="Arial" w:cs="Arial"/>
                <w:b/>
                <w:bCs/>
                <w:sz w:val="18"/>
                <w:szCs w:val="18"/>
              </w:rPr>
              <w:t>out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  <w:t xml:space="preserve">Μία πηγή εισόδου </w:t>
            </w:r>
            <w:r w:rsidRPr="00CA36E4">
              <w:rPr>
                <w:rFonts w:ascii="Arial" w:hAnsi="Arial" w:cs="Arial"/>
                <w:sz w:val="18"/>
                <w:szCs w:val="18"/>
              </w:rPr>
              <w:t>HDMI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 xml:space="preserve"> 4</w:t>
            </w:r>
            <w:r w:rsidRPr="00CA36E4">
              <w:rPr>
                <w:rFonts w:ascii="Arial" w:hAnsi="Arial" w:cs="Arial"/>
                <w:sz w:val="18"/>
                <w:szCs w:val="18"/>
              </w:rPr>
              <w:t>K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  <w:t xml:space="preserve">4 έξοδοι </w:t>
            </w:r>
            <w:r w:rsidRPr="00CA36E4">
              <w:rPr>
                <w:rFonts w:ascii="Arial" w:hAnsi="Arial" w:cs="Arial"/>
                <w:sz w:val="18"/>
                <w:szCs w:val="18"/>
              </w:rPr>
              <w:t>HDMI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 xml:space="preserve"> 4Κ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  <w:t>Σύνδεση πολλαπλών οθονών με ταυτόχρονη προβολή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</w:rPr>
              <w:t>HDMI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>-</w:t>
            </w:r>
            <w:r w:rsidRPr="00CA36E4">
              <w:rPr>
                <w:rFonts w:ascii="Arial" w:hAnsi="Arial" w:cs="Arial"/>
                <w:sz w:val="18"/>
                <w:szCs w:val="18"/>
              </w:rPr>
              <w:t>compatible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 xml:space="preserve"> καλώδιο &gt;8 μέτρων στην είσοδο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</w:rPr>
              <w:t>HDMI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>-</w:t>
            </w:r>
            <w:r w:rsidRPr="00CA36E4">
              <w:rPr>
                <w:rFonts w:ascii="Arial" w:hAnsi="Arial" w:cs="Arial"/>
                <w:sz w:val="18"/>
                <w:szCs w:val="18"/>
              </w:rPr>
              <w:t>compatible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 xml:space="preserve"> καλώδιο &gt;10 μέτρων στην έξοδο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  <w:t>Να παραδοθεί με το κατάλληλο τροφοδοτικό για αδιάλειπτη τροφοδοσία ρεύματος</w:t>
            </w:r>
          </w:p>
        </w:tc>
        <w:tc>
          <w:tcPr>
            <w:tcW w:w="1243" w:type="dxa"/>
            <w:vAlign w:val="center"/>
          </w:tcPr>
          <w:p w14:paraId="282A89DA" w14:textId="1BCC6BAB" w:rsidR="0022654B" w:rsidRPr="006F73BE" w:rsidRDefault="00CA36E4" w:rsidP="0022654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02F73F8C" w14:textId="77777777" w:rsidR="0022654B" w:rsidRPr="0022654B" w:rsidRDefault="0022654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624D9F0C" w14:textId="77777777" w:rsidR="0022654B" w:rsidRPr="0022654B" w:rsidRDefault="0022654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31D1" w:rsidRPr="00E631D1" w14:paraId="4B838588" w14:textId="77777777" w:rsidTr="00103917">
        <w:trPr>
          <w:trHeight w:val="436"/>
          <w:jc w:val="center"/>
        </w:trPr>
        <w:tc>
          <w:tcPr>
            <w:tcW w:w="846" w:type="dxa"/>
            <w:vAlign w:val="center"/>
          </w:tcPr>
          <w:p w14:paraId="49089FCA" w14:textId="77777777" w:rsidR="00E631D1" w:rsidRPr="00103917" w:rsidRDefault="00E631D1" w:rsidP="00103917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6AE6F45A" w14:textId="11CE0DB3" w:rsidR="00E631D1" w:rsidRPr="00BF5E3A" w:rsidRDefault="00E631D1" w:rsidP="00103917">
            <w:pPr>
              <w:suppressAutoHyphens w:val="0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</w:pPr>
            <w:r w:rsidRPr="00BF5E3A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 xml:space="preserve">ε. </w:t>
            </w:r>
            <w:r w:rsidRPr="00CA36E4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BF5E3A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>-</w:t>
            </w:r>
            <w:r w:rsidRPr="00CA36E4">
              <w:rPr>
                <w:rFonts w:ascii="Arial" w:hAnsi="Arial" w:cs="Arial"/>
                <w:b/>
                <w:bCs/>
                <w:sz w:val="18"/>
                <w:szCs w:val="18"/>
              </w:rPr>
              <w:t>Camera</w:t>
            </w:r>
            <w:r w:rsidRPr="00BF5E3A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b/>
                <w:bCs/>
                <w:sz w:val="18"/>
                <w:szCs w:val="18"/>
              </w:rPr>
              <w:t>Monitor</w:t>
            </w:r>
            <w:r w:rsidRPr="00BF5E3A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</w:rPr>
              <w:t>Panel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Size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: &gt;=7"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</w:rPr>
              <w:t>Panel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Type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: </w:t>
            </w:r>
            <w:r w:rsidRPr="00CA36E4">
              <w:rPr>
                <w:rFonts w:ascii="Arial" w:hAnsi="Arial" w:cs="Arial"/>
                <w:sz w:val="18"/>
                <w:szCs w:val="18"/>
              </w:rPr>
              <w:t>LCD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IPS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</w:rPr>
              <w:t>Panel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Resolution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: &gt;=1280</w:t>
            </w:r>
            <w:r w:rsidRPr="00CA36E4">
              <w:rPr>
                <w:rFonts w:ascii="Arial" w:hAnsi="Arial" w:cs="Arial"/>
                <w:sz w:val="18"/>
                <w:szCs w:val="18"/>
              </w:rPr>
              <w:t>x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800</w:t>
            </w:r>
            <w:r w:rsidRPr="00CA36E4">
              <w:rPr>
                <w:rFonts w:ascii="Arial" w:hAnsi="Arial" w:cs="Arial"/>
                <w:sz w:val="18"/>
                <w:szCs w:val="18"/>
              </w:rPr>
              <w:t>pixels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</w:rPr>
              <w:t>Panel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Aspect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Ratio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: 16:10 ή 16:9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</w:rPr>
              <w:t>Input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Resolutions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: 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</w:rPr>
              <w:t>HD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720: 1280</w:t>
            </w:r>
            <w:r w:rsidRPr="00CA36E4">
              <w:rPr>
                <w:rFonts w:ascii="Arial" w:hAnsi="Arial" w:cs="Arial"/>
                <w:sz w:val="18"/>
                <w:szCs w:val="18"/>
              </w:rPr>
              <w:t>x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720</w:t>
            </w:r>
            <w:r w:rsidRPr="00CA36E4">
              <w:rPr>
                <w:rFonts w:ascii="Arial" w:hAnsi="Arial" w:cs="Arial"/>
                <w:sz w:val="18"/>
                <w:szCs w:val="18"/>
              </w:rPr>
              <w:t>pixels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(16:9 </w:t>
            </w:r>
            <w:r w:rsidRPr="00CA36E4">
              <w:rPr>
                <w:rFonts w:ascii="Arial" w:hAnsi="Arial" w:cs="Arial"/>
                <w:sz w:val="18"/>
                <w:szCs w:val="18"/>
              </w:rPr>
              <w:t>aspect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ratio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)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</w:rPr>
              <w:t>HD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1080: 1920</w:t>
            </w:r>
            <w:r w:rsidRPr="00CA36E4">
              <w:rPr>
                <w:rFonts w:ascii="Arial" w:hAnsi="Arial" w:cs="Arial"/>
                <w:sz w:val="18"/>
                <w:szCs w:val="18"/>
              </w:rPr>
              <w:t>x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1080</w:t>
            </w:r>
            <w:r w:rsidRPr="00CA36E4">
              <w:rPr>
                <w:rFonts w:ascii="Arial" w:hAnsi="Arial" w:cs="Arial"/>
                <w:sz w:val="18"/>
                <w:szCs w:val="18"/>
              </w:rPr>
              <w:t>pixels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(16:9 </w:t>
            </w:r>
            <w:r w:rsidRPr="00CA36E4">
              <w:rPr>
                <w:rFonts w:ascii="Arial" w:hAnsi="Arial" w:cs="Arial"/>
                <w:sz w:val="18"/>
                <w:szCs w:val="18"/>
              </w:rPr>
              <w:t>aspect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ratio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)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</w:rPr>
              <w:t>Frames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Supported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  <w:t>24</w:t>
            </w:r>
            <w:r w:rsidRPr="00CA36E4">
              <w:rPr>
                <w:rFonts w:ascii="Arial" w:hAnsi="Arial" w:cs="Arial"/>
                <w:sz w:val="18"/>
                <w:szCs w:val="18"/>
              </w:rPr>
              <w:t>P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@4096</w:t>
            </w:r>
            <w:r w:rsidRPr="00CA36E4">
              <w:rPr>
                <w:rFonts w:ascii="Arial" w:hAnsi="Arial" w:cs="Arial"/>
                <w:sz w:val="18"/>
                <w:szCs w:val="18"/>
              </w:rPr>
              <w:t>x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2160</w:t>
            </w:r>
            <w:r w:rsidRPr="00CA36E4">
              <w:rPr>
                <w:rFonts w:ascii="Arial" w:hAnsi="Arial" w:cs="Arial"/>
                <w:sz w:val="18"/>
                <w:szCs w:val="18"/>
              </w:rPr>
              <w:t>Pixel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  <w:t>24</w:t>
            </w:r>
            <w:r w:rsidRPr="00CA36E4">
              <w:rPr>
                <w:rFonts w:ascii="Arial" w:hAnsi="Arial" w:cs="Arial"/>
                <w:sz w:val="18"/>
                <w:szCs w:val="18"/>
              </w:rPr>
              <w:t>P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/25</w:t>
            </w:r>
            <w:r w:rsidRPr="00CA36E4">
              <w:rPr>
                <w:rFonts w:ascii="Arial" w:hAnsi="Arial" w:cs="Arial"/>
                <w:sz w:val="18"/>
                <w:szCs w:val="18"/>
              </w:rPr>
              <w:t>P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/30</w:t>
            </w:r>
            <w:r w:rsidRPr="00CA36E4">
              <w:rPr>
                <w:rFonts w:ascii="Arial" w:hAnsi="Arial" w:cs="Arial"/>
                <w:sz w:val="18"/>
                <w:szCs w:val="18"/>
              </w:rPr>
              <w:t>P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@3840</w:t>
            </w:r>
            <w:r w:rsidRPr="00CA36E4">
              <w:rPr>
                <w:rFonts w:ascii="Arial" w:hAnsi="Arial" w:cs="Arial"/>
                <w:sz w:val="18"/>
                <w:szCs w:val="18"/>
              </w:rPr>
              <w:t>x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2160</w:t>
            </w:r>
            <w:r w:rsidRPr="00CA36E4">
              <w:rPr>
                <w:rFonts w:ascii="Arial" w:hAnsi="Arial" w:cs="Arial"/>
                <w:sz w:val="18"/>
                <w:szCs w:val="18"/>
              </w:rPr>
              <w:t>Pixel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  <w:t>24</w:t>
            </w:r>
            <w:r w:rsidRPr="00CA36E4">
              <w:rPr>
                <w:rFonts w:ascii="Arial" w:hAnsi="Arial" w:cs="Arial"/>
                <w:sz w:val="18"/>
                <w:szCs w:val="18"/>
              </w:rPr>
              <w:t>P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/25</w:t>
            </w:r>
            <w:r w:rsidRPr="00CA36E4">
              <w:rPr>
                <w:rFonts w:ascii="Arial" w:hAnsi="Arial" w:cs="Arial"/>
                <w:sz w:val="18"/>
                <w:szCs w:val="18"/>
              </w:rPr>
              <w:t>P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/30</w:t>
            </w:r>
            <w:r w:rsidRPr="00CA36E4">
              <w:rPr>
                <w:rFonts w:ascii="Arial" w:hAnsi="Arial" w:cs="Arial"/>
                <w:sz w:val="18"/>
                <w:szCs w:val="18"/>
              </w:rPr>
              <w:t>P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/50</w:t>
            </w:r>
            <w:r w:rsidRPr="00CA36E4">
              <w:rPr>
                <w:rFonts w:ascii="Arial" w:hAnsi="Arial" w:cs="Arial"/>
                <w:sz w:val="18"/>
                <w:szCs w:val="18"/>
              </w:rPr>
              <w:t>P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/50</w:t>
            </w:r>
            <w:proofErr w:type="spellStart"/>
            <w:r w:rsidRPr="00CA36E4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/60</w:t>
            </w:r>
            <w:r w:rsidRPr="00CA36E4">
              <w:rPr>
                <w:rFonts w:ascii="Arial" w:hAnsi="Arial" w:cs="Arial"/>
                <w:sz w:val="18"/>
                <w:szCs w:val="18"/>
              </w:rPr>
              <w:t>P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/60</w:t>
            </w:r>
            <w:proofErr w:type="spellStart"/>
            <w:r w:rsidRPr="00CA36E4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@1920</w:t>
            </w:r>
            <w:r w:rsidRPr="00CA36E4">
              <w:rPr>
                <w:rFonts w:ascii="Arial" w:hAnsi="Arial" w:cs="Arial"/>
                <w:sz w:val="18"/>
                <w:szCs w:val="18"/>
              </w:rPr>
              <w:t>x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1080</w:t>
            </w:r>
            <w:r w:rsidRPr="00CA36E4">
              <w:rPr>
                <w:rFonts w:ascii="Arial" w:hAnsi="Arial" w:cs="Arial"/>
                <w:sz w:val="18"/>
                <w:szCs w:val="18"/>
              </w:rPr>
              <w:t>Pixel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  <w:t>24</w:t>
            </w:r>
            <w:r w:rsidRPr="00CA36E4">
              <w:rPr>
                <w:rFonts w:ascii="Arial" w:hAnsi="Arial" w:cs="Arial"/>
                <w:sz w:val="18"/>
                <w:szCs w:val="18"/>
              </w:rPr>
              <w:t>P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/30</w:t>
            </w:r>
            <w:r w:rsidRPr="00CA36E4">
              <w:rPr>
                <w:rFonts w:ascii="Arial" w:hAnsi="Arial" w:cs="Arial"/>
                <w:sz w:val="18"/>
                <w:szCs w:val="18"/>
              </w:rPr>
              <w:t>P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/50</w:t>
            </w:r>
            <w:r w:rsidRPr="00CA36E4">
              <w:rPr>
                <w:rFonts w:ascii="Arial" w:hAnsi="Arial" w:cs="Arial"/>
                <w:sz w:val="18"/>
                <w:szCs w:val="18"/>
              </w:rPr>
              <w:t>P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/60</w:t>
            </w:r>
            <w:r w:rsidRPr="00CA36E4">
              <w:rPr>
                <w:rFonts w:ascii="Arial" w:hAnsi="Arial" w:cs="Arial"/>
                <w:sz w:val="18"/>
                <w:szCs w:val="18"/>
              </w:rPr>
              <w:t>P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@1280</w:t>
            </w:r>
            <w:r w:rsidRPr="00CA36E4">
              <w:rPr>
                <w:rFonts w:ascii="Arial" w:hAnsi="Arial" w:cs="Arial"/>
                <w:sz w:val="18"/>
                <w:szCs w:val="18"/>
              </w:rPr>
              <w:t>x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720</w:t>
            </w:r>
            <w:r w:rsidRPr="00CA36E4">
              <w:rPr>
                <w:rFonts w:ascii="Arial" w:hAnsi="Arial" w:cs="Arial"/>
                <w:sz w:val="18"/>
                <w:szCs w:val="18"/>
              </w:rPr>
              <w:t>Pixel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  <w:t>25</w:t>
            </w:r>
            <w:r w:rsidRPr="00CA36E4">
              <w:rPr>
                <w:rFonts w:ascii="Arial" w:hAnsi="Arial" w:cs="Arial"/>
                <w:sz w:val="18"/>
                <w:szCs w:val="18"/>
              </w:rPr>
              <w:t>P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/50</w:t>
            </w:r>
            <w:proofErr w:type="spellStart"/>
            <w:r w:rsidRPr="00CA36E4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@720</w:t>
            </w:r>
            <w:r w:rsidRPr="00CA36E4">
              <w:rPr>
                <w:rFonts w:ascii="Arial" w:hAnsi="Arial" w:cs="Arial"/>
                <w:sz w:val="18"/>
                <w:szCs w:val="18"/>
              </w:rPr>
              <w:t>x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576</w:t>
            </w:r>
            <w:r w:rsidRPr="00CA36E4">
              <w:rPr>
                <w:rFonts w:ascii="Arial" w:hAnsi="Arial" w:cs="Arial"/>
                <w:sz w:val="18"/>
                <w:szCs w:val="18"/>
              </w:rPr>
              <w:t>Pixel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  <w:t>30</w:t>
            </w:r>
            <w:r w:rsidRPr="00CA36E4">
              <w:rPr>
                <w:rFonts w:ascii="Arial" w:hAnsi="Arial" w:cs="Arial"/>
                <w:sz w:val="18"/>
                <w:szCs w:val="18"/>
              </w:rPr>
              <w:t>P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/60</w:t>
            </w:r>
            <w:proofErr w:type="spellStart"/>
            <w:r w:rsidRPr="00CA36E4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@720</w:t>
            </w:r>
            <w:r w:rsidRPr="00CA36E4">
              <w:rPr>
                <w:rFonts w:ascii="Arial" w:hAnsi="Arial" w:cs="Arial"/>
                <w:sz w:val="18"/>
                <w:szCs w:val="18"/>
              </w:rPr>
              <w:t>x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480</w:t>
            </w:r>
            <w:r w:rsidRPr="00CA36E4">
              <w:rPr>
                <w:rFonts w:ascii="Arial" w:hAnsi="Arial" w:cs="Arial"/>
                <w:sz w:val="18"/>
                <w:szCs w:val="18"/>
              </w:rPr>
              <w:t>pixel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</w:rPr>
              <w:t>Contrast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: &gt;=800:1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</w:rPr>
              <w:t>Brightness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: &gt;=400 </w:t>
            </w:r>
            <w:r w:rsidRPr="00CA36E4">
              <w:rPr>
                <w:rFonts w:ascii="Arial" w:hAnsi="Arial" w:cs="Arial"/>
                <w:sz w:val="18"/>
                <w:szCs w:val="18"/>
              </w:rPr>
              <w:t>nits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</w:rPr>
              <w:t>Viewing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Angle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: 178 </w:t>
            </w:r>
            <w:r w:rsidRPr="00CA36E4">
              <w:rPr>
                <w:rFonts w:ascii="Arial" w:hAnsi="Arial" w:cs="Arial"/>
                <w:sz w:val="18"/>
                <w:szCs w:val="18"/>
              </w:rPr>
              <w:t>Degrees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</w:rPr>
              <w:t>Video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input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: 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</w:rPr>
              <w:t>HDMI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4</w:t>
            </w:r>
            <w:r w:rsidRPr="00CA36E4">
              <w:rPr>
                <w:rFonts w:ascii="Arial" w:hAnsi="Arial" w:cs="Arial"/>
                <w:sz w:val="18"/>
                <w:szCs w:val="18"/>
              </w:rPr>
              <w:t>K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x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1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</w:rPr>
              <w:t>Jack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to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Composite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/</w:t>
            </w:r>
            <w:r w:rsidRPr="00CA36E4">
              <w:rPr>
                <w:rFonts w:ascii="Arial" w:hAnsi="Arial" w:cs="Arial"/>
                <w:sz w:val="18"/>
                <w:szCs w:val="18"/>
              </w:rPr>
              <w:t>Component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(</w:t>
            </w:r>
            <w:r w:rsidRPr="00CA36E4">
              <w:rPr>
                <w:rFonts w:ascii="Arial" w:hAnsi="Arial" w:cs="Arial"/>
                <w:sz w:val="18"/>
                <w:szCs w:val="18"/>
              </w:rPr>
              <w:t>RCA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) </w:t>
            </w:r>
            <w:r w:rsidRPr="00CA36E4">
              <w:rPr>
                <w:rFonts w:ascii="Arial" w:hAnsi="Arial" w:cs="Arial"/>
                <w:sz w:val="18"/>
                <w:szCs w:val="18"/>
              </w:rPr>
              <w:t>x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1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</w:rPr>
              <w:t>Audio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inputs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: 2</w:t>
            </w:r>
            <w:r w:rsidRPr="00CA36E4">
              <w:rPr>
                <w:rFonts w:ascii="Arial" w:hAnsi="Arial" w:cs="Arial"/>
                <w:sz w:val="18"/>
                <w:szCs w:val="18"/>
              </w:rPr>
              <w:t>CH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embedded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audio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HDMI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x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1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</w:rPr>
              <w:t>Audio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outputs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: </w:t>
            </w:r>
            <w:r w:rsidRPr="00CA36E4">
              <w:rPr>
                <w:rFonts w:ascii="Arial" w:hAnsi="Arial" w:cs="Arial"/>
                <w:sz w:val="18"/>
                <w:szCs w:val="18"/>
              </w:rPr>
              <w:t>Jack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3.5</w:t>
            </w:r>
            <w:r w:rsidRPr="00CA36E4">
              <w:rPr>
                <w:rFonts w:ascii="Arial" w:hAnsi="Arial" w:cs="Arial"/>
                <w:sz w:val="18"/>
                <w:szCs w:val="18"/>
              </w:rPr>
              <w:t>mm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Phones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x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>1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</w:rPr>
              <w:t>PC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Connections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: </w:t>
            </w:r>
            <w:r w:rsidRPr="00CA36E4">
              <w:rPr>
                <w:rFonts w:ascii="Arial" w:hAnsi="Arial" w:cs="Arial"/>
                <w:sz w:val="18"/>
                <w:szCs w:val="18"/>
              </w:rPr>
              <w:t>USB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  <w:t xml:space="preserve">Να παραδοθεί με το κατάλληλο τροφοδοτικό για αδιάλειπτη τροφοδοσία ρεύματος, μπαταρία, 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</w:rPr>
              <w:t>Mini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HDMI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Cable</w:t>
            </w:r>
            <w:r w:rsidRPr="00BF5E3A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>,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Sunshade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, </w:t>
            </w:r>
            <w:r w:rsidRPr="00CA36E4">
              <w:rPr>
                <w:rFonts w:ascii="Arial" w:hAnsi="Arial" w:cs="Arial"/>
                <w:sz w:val="18"/>
                <w:szCs w:val="18"/>
              </w:rPr>
              <w:t>Hot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Shoe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Mount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, </w:t>
            </w:r>
            <w:r w:rsidRPr="00CA36E4">
              <w:rPr>
                <w:rFonts w:ascii="Arial" w:hAnsi="Arial" w:cs="Arial"/>
                <w:sz w:val="18"/>
                <w:szCs w:val="18"/>
              </w:rPr>
              <w:t>Battery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Plate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, </w:t>
            </w:r>
            <w:r w:rsidRPr="00CA36E4">
              <w:rPr>
                <w:rFonts w:ascii="Arial" w:hAnsi="Arial" w:cs="Arial"/>
                <w:sz w:val="18"/>
                <w:szCs w:val="18"/>
              </w:rPr>
              <w:t>HDMI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Plug</w:t>
            </w:r>
            <w:r w:rsidRPr="00BF5E3A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Lock</w:t>
            </w:r>
          </w:p>
        </w:tc>
        <w:tc>
          <w:tcPr>
            <w:tcW w:w="1243" w:type="dxa"/>
            <w:vAlign w:val="center"/>
          </w:tcPr>
          <w:p w14:paraId="39391715" w14:textId="0C4B487B" w:rsidR="00E631D1" w:rsidRPr="00E631D1" w:rsidRDefault="00CA36E4" w:rsidP="0022654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5E375A2B" w14:textId="77777777" w:rsidR="00E631D1" w:rsidRPr="00E631D1" w:rsidRDefault="00E631D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0C8AFFC9" w14:textId="77777777" w:rsidR="00E631D1" w:rsidRPr="00E631D1" w:rsidRDefault="00E631D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631D1" w:rsidRPr="00E631D1" w14:paraId="73FC252E" w14:textId="77777777" w:rsidTr="00103917">
        <w:trPr>
          <w:trHeight w:val="436"/>
          <w:jc w:val="center"/>
        </w:trPr>
        <w:tc>
          <w:tcPr>
            <w:tcW w:w="846" w:type="dxa"/>
            <w:vAlign w:val="center"/>
          </w:tcPr>
          <w:p w14:paraId="4A90A38A" w14:textId="77777777" w:rsidR="00E631D1" w:rsidRPr="00103917" w:rsidRDefault="00E631D1" w:rsidP="00103917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29DEAFFD" w14:textId="62C168F2" w:rsidR="00E631D1" w:rsidRPr="00CA36E4" w:rsidRDefault="00E631D1" w:rsidP="00103917">
            <w:pPr>
              <w:suppressAutoHyphens w:val="0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</w:pPr>
            <w:proofErr w:type="spellStart"/>
            <w:r w:rsidRPr="00CA36E4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>στ</w:t>
            </w:r>
            <w:proofErr w:type="spellEnd"/>
            <w:r w:rsidRPr="00CA36E4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 xml:space="preserve">. Εξωτερικός δίσκος </w:t>
            </w:r>
            <w:r w:rsidRPr="00CA36E4">
              <w:rPr>
                <w:rFonts w:ascii="Arial" w:hAnsi="Arial" w:cs="Arial"/>
                <w:b/>
                <w:bCs/>
                <w:sz w:val="18"/>
                <w:szCs w:val="18"/>
              </w:rPr>
              <w:t>SSD</w:t>
            </w:r>
            <w:r w:rsidRPr="00CA36E4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 xml:space="preserve"> 2.5" &gt;1ΤΒ</w:t>
            </w:r>
            <w:r w:rsidRPr="00CA36E4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</w:rPr>
              <w:t>USB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 xml:space="preserve"> 3.2 </w:t>
            </w:r>
            <w:r w:rsidRPr="00CA36E4">
              <w:rPr>
                <w:rFonts w:ascii="Arial" w:hAnsi="Arial" w:cs="Arial"/>
                <w:sz w:val="18"/>
                <w:szCs w:val="18"/>
              </w:rPr>
              <w:t>Gen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 xml:space="preserve"> 2</w:t>
            </w:r>
            <w:r w:rsidRPr="00CA36E4">
              <w:rPr>
                <w:rFonts w:ascii="Arial" w:hAnsi="Arial" w:cs="Arial"/>
                <w:sz w:val="18"/>
                <w:szCs w:val="18"/>
              </w:rPr>
              <w:t>x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>2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  <w:t>Ταχύτητα ανάγνωσης/εγγραφής &gt;2000</w:t>
            </w:r>
            <w:r w:rsidRPr="00CA36E4">
              <w:rPr>
                <w:rFonts w:ascii="Arial" w:hAnsi="Arial" w:cs="Arial"/>
                <w:sz w:val="18"/>
                <w:szCs w:val="18"/>
              </w:rPr>
              <w:t>Mb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>/</w:t>
            </w:r>
            <w:r w:rsidRPr="00CA36E4">
              <w:rPr>
                <w:rFonts w:ascii="Arial" w:hAnsi="Arial" w:cs="Arial"/>
                <w:sz w:val="18"/>
                <w:szCs w:val="18"/>
              </w:rPr>
              <w:t>s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  <w:t xml:space="preserve">Να περιλαμβάνεται στην λίστα συμβατότητας του </w:t>
            </w:r>
            <w:proofErr w:type="spellStart"/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>μίκτη</w:t>
            </w:r>
            <w:proofErr w:type="spellEnd"/>
          </w:p>
        </w:tc>
        <w:tc>
          <w:tcPr>
            <w:tcW w:w="1243" w:type="dxa"/>
            <w:vAlign w:val="center"/>
          </w:tcPr>
          <w:p w14:paraId="5F1241FE" w14:textId="3F28437E" w:rsidR="00E631D1" w:rsidRPr="00E631D1" w:rsidRDefault="00CA36E4" w:rsidP="0022654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5A7A993E" w14:textId="77777777" w:rsidR="00E631D1" w:rsidRPr="00E631D1" w:rsidRDefault="00E631D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2C55D5E9" w14:textId="77777777" w:rsidR="00E631D1" w:rsidRPr="00E631D1" w:rsidRDefault="00E631D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31D1" w:rsidRPr="00E631D1" w14:paraId="15B8B036" w14:textId="77777777" w:rsidTr="00103917">
        <w:trPr>
          <w:trHeight w:val="436"/>
          <w:jc w:val="center"/>
        </w:trPr>
        <w:tc>
          <w:tcPr>
            <w:tcW w:w="846" w:type="dxa"/>
            <w:vAlign w:val="center"/>
          </w:tcPr>
          <w:p w14:paraId="7F15CC9C" w14:textId="77777777" w:rsidR="00E631D1" w:rsidRPr="00103917" w:rsidRDefault="00E631D1" w:rsidP="00103917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0257766F" w14:textId="2B0BE15C" w:rsidR="00E631D1" w:rsidRPr="00CA36E4" w:rsidRDefault="00E631D1" w:rsidP="00103917">
            <w:pPr>
              <w:suppressAutoHyphens w:val="0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</w:pPr>
            <w:r w:rsidRPr="00CA36E4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>ζ. Τρίποδο</w:t>
            </w:r>
            <w:r w:rsidRPr="00CA36E4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br/>
              <w:t>Κατάλληλο για την τοποθέτηση της παραπάνω κάμερας</w:t>
            </w:r>
            <w:r w:rsidRPr="00CA36E4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>Αλουμινίου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  <w:t>3-</w:t>
            </w:r>
            <w:r w:rsidRPr="00CA36E4">
              <w:rPr>
                <w:rFonts w:ascii="Arial" w:hAnsi="Arial" w:cs="Arial"/>
                <w:sz w:val="18"/>
                <w:szCs w:val="18"/>
              </w:rPr>
              <w:t>way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Pan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>/</w:t>
            </w:r>
            <w:r w:rsidRPr="00CA36E4">
              <w:rPr>
                <w:rFonts w:ascii="Arial" w:hAnsi="Arial" w:cs="Arial"/>
                <w:sz w:val="18"/>
                <w:szCs w:val="18"/>
              </w:rPr>
              <w:t>Tilt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head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  <w:t>Μέγιστο ύψος: &gt;=168</w:t>
            </w:r>
            <w:r w:rsidRPr="00CA36E4">
              <w:rPr>
                <w:rFonts w:ascii="Arial" w:hAnsi="Arial" w:cs="Arial"/>
                <w:sz w:val="18"/>
                <w:szCs w:val="18"/>
              </w:rPr>
              <w:t>cm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  <w:t>Μέγιστο φορτίο: &gt;=6</w:t>
            </w:r>
            <w:r w:rsidRPr="00CA36E4">
              <w:rPr>
                <w:rFonts w:ascii="Arial" w:hAnsi="Arial" w:cs="Arial"/>
                <w:sz w:val="18"/>
                <w:szCs w:val="18"/>
              </w:rPr>
              <w:t>Kg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  <w:t>Μηχανισμός ανύψωσης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  <w:t>Γρήγορο κλείδωμα ποδιών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  <w:t>Λάστιχο στα πόδια για σταθερότητα σε διάφορες συνθήκες εδάφους</w:t>
            </w:r>
            <w:r w:rsidRPr="00CA36E4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>Θήκη μεταφοράς</w:t>
            </w:r>
          </w:p>
        </w:tc>
        <w:tc>
          <w:tcPr>
            <w:tcW w:w="1243" w:type="dxa"/>
            <w:vAlign w:val="center"/>
          </w:tcPr>
          <w:p w14:paraId="70673A3E" w14:textId="06B20415" w:rsidR="00E631D1" w:rsidRPr="00E631D1" w:rsidRDefault="00CA36E4" w:rsidP="0022654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3324606" w14:textId="77777777" w:rsidR="00E631D1" w:rsidRPr="00E631D1" w:rsidRDefault="00E631D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7AB53B81" w14:textId="77777777" w:rsidR="00E631D1" w:rsidRPr="00E631D1" w:rsidRDefault="00E631D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31D1" w:rsidRPr="00E631D1" w14:paraId="4721B143" w14:textId="77777777" w:rsidTr="00103917">
        <w:trPr>
          <w:trHeight w:val="436"/>
          <w:jc w:val="center"/>
        </w:trPr>
        <w:tc>
          <w:tcPr>
            <w:tcW w:w="846" w:type="dxa"/>
            <w:vAlign w:val="center"/>
          </w:tcPr>
          <w:p w14:paraId="3F98958C" w14:textId="77777777" w:rsidR="00E631D1" w:rsidRPr="00103917" w:rsidRDefault="00E631D1" w:rsidP="00103917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5BADE896" w14:textId="03C1C771" w:rsidR="00E631D1" w:rsidRPr="00CA36E4" w:rsidRDefault="00E631D1" w:rsidP="00103917">
            <w:pPr>
              <w:suppressAutoHyphens w:val="0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</w:pPr>
            <w:r w:rsidRPr="00CA36E4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>η. Βραχίονες και σφιγκτήρες στήριξης</w:t>
            </w:r>
            <w:r w:rsidRPr="00CA36E4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  <w:t>2 αρθρωτοί βραχίονες αλουμινίου, με 1/4"-20 σπείρωμα και στις δυο άκρες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  <w:t>Εργονομικό περικόχλιο για προσαρμογή σε οποιαδήποτε γωνία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  <w:t>Μήκος &gt;=25</w:t>
            </w:r>
            <w:r w:rsidRPr="00CA36E4">
              <w:rPr>
                <w:rFonts w:ascii="Arial" w:hAnsi="Arial" w:cs="Arial"/>
                <w:sz w:val="18"/>
                <w:szCs w:val="18"/>
              </w:rPr>
              <w:t>cm</w:t>
            </w:r>
            <w:r w:rsidRPr="00CA36E4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>Μέγιστο φορτίο &gt;=1.5</w:t>
            </w:r>
            <w:r w:rsidRPr="00CA36E4">
              <w:rPr>
                <w:rFonts w:ascii="Arial" w:hAnsi="Arial" w:cs="Arial"/>
                <w:sz w:val="18"/>
                <w:szCs w:val="18"/>
              </w:rPr>
              <w:t>Kg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  <w:t>2 σφιγκτήρες αλουμινίου με άνοιγμα 10-55</w:t>
            </w:r>
            <w:r w:rsidRPr="00CA36E4">
              <w:rPr>
                <w:rFonts w:ascii="Arial" w:hAnsi="Arial" w:cs="Arial"/>
                <w:sz w:val="18"/>
                <w:szCs w:val="18"/>
              </w:rPr>
              <w:t>mm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 xml:space="preserve"> και χερούλι σχήματος Τ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proofErr w:type="spellStart"/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>Σιαγώνες</w:t>
            </w:r>
            <w:proofErr w:type="spellEnd"/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 xml:space="preserve"> με ενσωματωμένο αντιολισθητικό λάστιχο για αποφυγή τραυματισμού του εξοπλισμού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  <w:t xml:space="preserve">2 </w:t>
            </w:r>
            <w:r w:rsidRPr="00CA36E4">
              <w:rPr>
                <w:rFonts w:ascii="Arial" w:hAnsi="Arial" w:cs="Arial"/>
                <w:sz w:val="18"/>
                <w:szCs w:val="18"/>
              </w:rPr>
              <w:t>x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 xml:space="preserve"> 1/4" σπείρωμα για στήριξη βραχίονα/εξοπλισμού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lastRenderedPageBreak/>
              <w:t xml:space="preserve">1 </w:t>
            </w:r>
            <w:r w:rsidRPr="00CA36E4">
              <w:rPr>
                <w:rFonts w:ascii="Arial" w:hAnsi="Arial" w:cs="Arial"/>
                <w:sz w:val="18"/>
                <w:szCs w:val="18"/>
              </w:rPr>
              <w:t>x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ARRI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Hole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  <w:t>Μέγιστο φορτίο &lt;=2.5</w:t>
            </w:r>
            <w:r w:rsidRPr="00CA36E4">
              <w:rPr>
                <w:rFonts w:ascii="Arial" w:hAnsi="Arial" w:cs="Arial"/>
                <w:sz w:val="18"/>
                <w:szCs w:val="18"/>
              </w:rPr>
              <w:t>Kg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br/>
            </w:r>
          </w:p>
        </w:tc>
        <w:tc>
          <w:tcPr>
            <w:tcW w:w="1243" w:type="dxa"/>
            <w:vAlign w:val="center"/>
          </w:tcPr>
          <w:p w14:paraId="39C09C55" w14:textId="76533BCB" w:rsidR="00E631D1" w:rsidRPr="00E631D1" w:rsidRDefault="00CA36E4" w:rsidP="0022654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lastRenderedPageBreak/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2D3A3A8D" w14:textId="77777777" w:rsidR="00E631D1" w:rsidRPr="00E631D1" w:rsidRDefault="00E631D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2DE50C9D" w14:textId="77777777" w:rsidR="00E631D1" w:rsidRPr="00E631D1" w:rsidRDefault="00E631D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A36E4" w:rsidRPr="00E631D1" w14:paraId="4D8F2155" w14:textId="77777777" w:rsidTr="00103917">
        <w:trPr>
          <w:trHeight w:val="436"/>
          <w:jc w:val="center"/>
        </w:trPr>
        <w:tc>
          <w:tcPr>
            <w:tcW w:w="846" w:type="dxa"/>
            <w:vAlign w:val="center"/>
          </w:tcPr>
          <w:p w14:paraId="104BEE57" w14:textId="77777777" w:rsidR="00CA36E4" w:rsidRPr="00103917" w:rsidRDefault="00CA36E4" w:rsidP="00103917">
            <w:pPr>
              <w:pStyle w:val="ListParagraph"/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4203" w:type="dxa"/>
            <w:vAlign w:val="center"/>
          </w:tcPr>
          <w:p w14:paraId="4C0342D1" w14:textId="1C7E496C" w:rsidR="00CA36E4" w:rsidRPr="00CA36E4" w:rsidRDefault="00CA36E4" w:rsidP="00103917">
            <w:pPr>
              <w:suppressAutoHyphens w:val="0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</w:pPr>
            <w:r w:rsidRPr="00CA36E4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 xml:space="preserve">θ. Καλώδια </w:t>
            </w:r>
            <w:r w:rsidRPr="00CA36E4">
              <w:rPr>
                <w:rFonts w:ascii="Arial" w:hAnsi="Arial" w:cs="Arial"/>
                <w:b/>
                <w:bCs/>
                <w:sz w:val="18"/>
                <w:szCs w:val="18"/>
              </w:rPr>
              <w:t>HDMI</w:t>
            </w:r>
            <w:r w:rsidRPr="00CA36E4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br/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 xml:space="preserve">2 Καλώδια </w:t>
            </w:r>
            <w:r w:rsidRPr="00CA36E4">
              <w:rPr>
                <w:rFonts w:ascii="Arial" w:hAnsi="Arial" w:cs="Arial"/>
                <w:sz w:val="18"/>
                <w:szCs w:val="18"/>
              </w:rPr>
              <w:t>v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 xml:space="preserve">2.0 </w:t>
            </w:r>
            <w:r w:rsidRPr="00CA36E4">
              <w:rPr>
                <w:rFonts w:ascii="Arial" w:hAnsi="Arial" w:cs="Arial"/>
                <w:sz w:val="18"/>
                <w:szCs w:val="18"/>
              </w:rPr>
              <w:t>mini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>-</w:t>
            </w:r>
            <w:r w:rsidRPr="00CA36E4">
              <w:rPr>
                <w:rFonts w:ascii="Arial" w:hAnsi="Arial" w:cs="Arial"/>
                <w:sz w:val="18"/>
                <w:szCs w:val="18"/>
              </w:rPr>
              <w:t>HDMI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to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 xml:space="preserve"> </w:t>
            </w:r>
            <w:r w:rsidRPr="00CA36E4">
              <w:rPr>
                <w:rFonts w:ascii="Arial" w:hAnsi="Arial" w:cs="Arial"/>
                <w:sz w:val="18"/>
                <w:szCs w:val="18"/>
              </w:rPr>
              <w:t>HDMI</w:t>
            </w:r>
            <w:r w:rsidRPr="00CA36E4">
              <w:rPr>
                <w:rFonts w:ascii="Arial" w:hAnsi="Arial" w:cs="Arial"/>
                <w:sz w:val="18"/>
                <w:szCs w:val="18"/>
                <w:lang w:val="el-GR"/>
              </w:rPr>
              <w:t xml:space="preserve"> 2</w:t>
            </w:r>
            <w:r w:rsidRPr="00CA36E4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43" w:type="dxa"/>
            <w:vAlign w:val="center"/>
          </w:tcPr>
          <w:p w14:paraId="34272325" w14:textId="7229D45A" w:rsidR="00CA36E4" w:rsidRPr="00E631D1" w:rsidRDefault="00CA36E4" w:rsidP="0022654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5C7C0666" w14:textId="77777777" w:rsidR="00CA36E4" w:rsidRPr="00E631D1" w:rsidRDefault="00CA36E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1D0E6D98" w14:textId="77777777" w:rsidR="00CA36E4" w:rsidRPr="00E631D1" w:rsidRDefault="00CA36E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BB9559B" w14:textId="77777777" w:rsidTr="00103917">
        <w:trPr>
          <w:trHeight w:val="336"/>
          <w:jc w:val="center"/>
        </w:trPr>
        <w:tc>
          <w:tcPr>
            <w:tcW w:w="846" w:type="dxa"/>
            <w:vAlign w:val="center"/>
          </w:tcPr>
          <w:p w14:paraId="35D28F68" w14:textId="304F5386" w:rsidR="008D329F" w:rsidRPr="00EE78E3" w:rsidRDefault="00EE78E3" w:rsidP="00EE78E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 xml:space="preserve">     </w:t>
            </w:r>
            <w:r w:rsidR="00A75C0C" w:rsidRPr="00EE78E3">
              <w:rPr>
                <w:rFonts w:ascii="Tahoma" w:hAnsi="Tahoma" w:cs="Tahoma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4203" w:type="dxa"/>
            <w:vAlign w:val="center"/>
          </w:tcPr>
          <w:p w14:paraId="69D4616B" w14:textId="77777777" w:rsidR="008D329F" w:rsidRPr="00EE78E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EE78E3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243" w:type="dxa"/>
            <w:vAlign w:val="center"/>
            <w:hideMark/>
          </w:tcPr>
          <w:p w14:paraId="13AA4181" w14:textId="30745295" w:rsidR="008D329F" w:rsidRPr="00EE78E3" w:rsidRDefault="0010391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EE78E3"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59FC0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5CA75D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015D7B4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5100D74D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6B50BB"/>
    <w:multiLevelType w:val="hybridMultilevel"/>
    <w:tmpl w:val="C6CC34BE"/>
    <w:lvl w:ilvl="0" w:tplc="94F4D5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673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03917"/>
    <w:rsid w:val="00115F5C"/>
    <w:rsid w:val="00162AE0"/>
    <w:rsid w:val="00174BC6"/>
    <w:rsid w:val="001A07F7"/>
    <w:rsid w:val="00220352"/>
    <w:rsid w:val="0022654B"/>
    <w:rsid w:val="0024151E"/>
    <w:rsid w:val="002C5B52"/>
    <w:rsid w:val="002D19EF"/>
    <w:rsid w:val="002F3F7B"/>
    <w:rsid w:val="0050344B"/>
    <w:rsid w:val="005E0462"/>
    <w:rsid w:val="005F682F"/>
    <w:rsid w:val="0061712A"/>
    <w:rsid w:val="006F73BE"/>
    <w:rsid w:val="007765AA"/>
    <w:rsid w:val="007C3968"/>
    <w:rsid w:val="008D329F"/>
    <w:rsid w:val="009A6F68"/>
    <w:rsid w:val="00A75C0C"/>
    <w:rsid w:val="00A829CD"/>
    <w:rsid w:val="00BA5D7C"/>
    <w:rsid w:val="00BF5E3A"/>
    <w:rsid w:val="00CA36E4"/>
    <w:rsid w:val="00CE3A93"/>
    <w:rsid w:val="00D26170"/>
    <w:rsid w:val="00D43DFD"/>
    <w:rsid w:val="00DA1F2A"/>
    <w:rsid w:val="00E631D1"/>
    <w:rsid w:val="00E83384"/>
    <w:rsid w:val="00EA5F9F"/>
    <w:rsid w:val="00EE78E3"/>
    <w:rsid w:val="00F14BB0"/>
    <w:rsid w:val="00F20DB3"/>
    <w:rsid w:val="00F55C81"/>
    <w:rsid w:val="00F9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59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  <w:style w:type="paragraph" w:styleId="ListParagraph">
    <w:name w:val="List Paragraph"/>
    <w:basedOn w:val="Normal"/>
    <w:uiPriority w:val="34"/>
    <w:qFormat/>
    <w:rsid w:val="001039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814</Words>
  <Characters>4397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VRONTISI MARIA</cp:lastModifiedBy>
  <cp:revision>13</cp:revision>
  <dcterms:created xsi:type="dcterms:W3CDTF">2025-10-14T06:23:00Z</dcterms:created>
  <dcterms:modified xsi:type="dcterms:W3CDTF">2025-10-20T10:12:00Z</dcterms:modified>
</cp:coreProperties>
</file>